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9967" w14:textId="77777777" w:rsidR="00585DB7" w:rsidRDefault="00585DB7" w:rsidP="00585DB7">
      <w:pPr>
        <w:pStyle w:val="a7"/>
        <w:spacing w:before="0" w:beforeAutospacing="0" w:after="0" w:afterAutospacing="0" w:line="288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СОГЛАСИЕ</w:t>
      </w:r>
    </w:p>
    <w:p w14:paraId="4C33EB72" w14:textId="02FF2189" w:rsidR="00585DB7" w:rsidRDefault="00585DB7" w:rsidP="00585DB7">
      <w:pPr>
        <w:pStyle w:val="a7"/>
        <w:spacing w:before="0" w:beforeAutospacing="0" w:after="0" w:afterAutospacing="0" w:line="288" w:lineRule="auto"/>
        <w:jc w:val="center"/>
        <w:rPr>
          <w:b/>
          <w:sz w:val="22"/>
          <w:szCs w:val="22"/>
        </w:rPr>
      </w:pPr>
      <w:r w:rsidRPr="002D56E7">
        <w:rPr>
          <w:b/>
          <w:sz w:val="22"/>
          <w:szCs w:val="22"/>
        </w:rPr>
        <w:t xml:space="preserve">на участие </w:t>
      </w:r>
      <w:bookmarkStart w:id="0" w:name="_Hlk118738517"/>
      <w:r w:rsidRPr="002D56E7">
        <w:rPr>
          <w:b/>
          <w:sz w:val="22"/>
          <w:szCs w:val="22"/>
        </w:rPr>
        <w:t xml:space="preserve">во </w:t>
      </w:r>
      <w:r w:rsidR="002D56E7" w:rsidRPr="002D56E7">
        <w:rPr>
          <w:b/>
          <w:sz w:val="22"/>
          <w:szCs w:val="22"/>
        </w:rPr>
        <w:t>в</w:t>
      </w:r>
      <w:r w:rsidRPr="002D56E7">
        <w:rPr>
          <w:b/>
          <w:sz w:val="22"/>
          <w:szCs w:val="22"/>
        </w:rPr>
        <w:t xml:space="preserve">сероссийском конкурсе </w:t>
      </w:r>
      <w:r w:rsidR="002D56E7" w:rsidRPr="002D56E7">
        <w:rPr>
          <w:b/>
          <w:lang w:eastAsia="en-US"/>
        </w:rPr>
        <w:t xml:space="preserve">«Наука. Территория героев» </w:t>
      </w:r>
      <w:r w:rsidR="008129C0">
        <w:rPr>
          <w:b/>
          <w:lang w:eastAsia="en-US"/>
        </w:rPr>
        <w:t>шестой</w:t>
      </w:r>
      <w:r w:rsidR="002D56E7" w:rsidRPr="002D56E7">
        <w:rPr>
          <w:b/>
          <w:lang w:eastAsia="en-US"/>
        </w:rPr>
        <w:t xml:space="preserve"> сезон </w:t>
      </w:r>
      <w:bookmarkEnd w:id="0"/>
      <w:r w:rsidRPr="002D56E7">
        <w:rPr>
          <w:b/>
          <w:sz w:val="22"/>
          <w:szCs w:val="22"/>
        </w:rPr>
        <w:t>несовершеннолетнего гражданина Российской̆ Федерации</w:t>
      </w:r>
    </w:p>
    <w:p w14:paraId="7EDC44E2" w14:textId="77777777" w:rsidR="00AD3597" w:rsidRDefault="00AD3597" w:rsidP="00585DB7">
      <w:pPr>
        <w:pStyle w:val="a7"/>
        <w:spacing w:before="0" w:beforeAutospacing="0" w:after="0" w:afterAutospacing="0" w:line="288" w:lineRule="auto"/>
        <w:jc w:val="center"/>
        <w:rPr>
          <w:b/>
          <w:sz w:val="22"/>
          <w:szCs w:val="22"/>
        </w:rPr>
      </w:pPr>
    </w:p>
    <w:p w14:paraId="634B9573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>Я, _______________________________________________________________________________________</w:t>
      </w:r>
    </w:p>
    <w:p w14:paraId="65B146A6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_________________________________________________________________________________________, </w:t>
      </w:r>
    </w:p>
    <w:p w14:paraId="5CF04165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>фамилия, имя, отчество законного представители несовершеннолетнего, степень родства, дата рождения, место рождения ____________________________________________________________________________, паспорт____________________________________________________________________________________</w:t>
      </w:r>
    </w:p>
    <w:p w14:paraId="08099989" w14:textId="77777777" w:rsidR="00AD3597" w:rsidRPr="00AD3597" w:rsidRDefault="00AD3597" w:rsidP="00AD3597">
      <w:pPr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__________________________________________________________________________________________, адрес </w:t>
      </w:r>
      <w:proofErr w:type="spellStart"/>
      <w:r w:rsidRPr="00AD3597">
        <w:rPr>
          <w:rFonts w:ascii="Times New Roman" w:hAnsi="Times New Roman" w:cs="Times New Roman"/>
          <w:color w:val="auto"/>
        </w:rPr>
        <w:t>электроннои</w:t>
      </w:r>
      <w:proofErr w:type="spellEnd"/>
      <w:r w:rsidRPr="00AD3597">
        <w:rPr>
          <w:rFonts w:ascii="Times New Roman" w:hAnsi="Times New Roman" w:cs="Times New Roman"/>
          <w:color w:val="auto"/>
        </w:rPr>
        <w:t xml:space="preserve">̆ почты _______________________________________________________, телефон _____________________________________________________________________, </w:t>
      </w:r>
      <w:r w:rsidRPr="00AD3597">
        <w:rPr>
          <w:rFonts w:ascii="Times New Roman" w:hAnsi="Times New Roman" w:cs="Times New Roman"/>
          <w:b/>
          <w:color w:val="auto"/>
        </w:rPr>
        <w:t xml:space="preserve">заявляю о своем согласии на самостоятельное участие во всероссийском конкурсе «Наука. Территория героев» третий сезон </w:t>
      </w:r>
      <w:r w:rsidRPr="00AD3597">
        <w:rPr>
          <w:rFonts w:ascii="Times New Roman" w:hAnsi="Times New Roman" w:cs="Times New Roman"/>
          <w:color w:val="auto"/>
        </w:rPr>
        <w:t xml:space="preserve">(далее – Конкурс), проводимом </w:t>
      </w:r>
      <w:r w:rsidRPr="00AD3597">
        <w:rPr>
          <w:rFonts w:ascii="Times New Roman" w:hAnsi="Times New Roman" w:cs="Times New Roman"/>
          <w:color w:val="000000" w:themeColor="text1"/>
        </w:rPr>
        <w:t>Автономной некоммерческой организации «Национальные приоритеты» (ОГРН 1197700017415, ИНН 9704007633, КПП 770401001, адрес юридического лица: 121 069, г. Москва, ул. Б. Молчановка, 21А, далее – «</w:t>
      </w:r>
      <w:r>
        <w:rPr>
          <w:rFonts w:ascii="Times New Roman" w:hAnsi="Times New Roman" w:cs="Times New Roman"/>
          <w:color w:val="000000" w:themeColor="text1"/>
        </w:rPr>
        <w:t>Организатор Конкурса</w:t>
      </w:r>
      <w:r w:rsidRPr="00AD3597">
        <w:rPr>
          <w:rFonts w:ascii="Times New Roman" w:hAnsi="Times New Roman" w:cs="Times New Roman"/>
          <w:color w:val="000000" w:themeColor="text1"/>
        </w:rPr>
        <w:t>»)</w:t>
      </w:r>
      <w:r w:rsidRPr="00AD3597">
        <w:rPr>
          <w:rFonts w:ascii="Times New Roman" w:hAnsi="Times New Roman" w:cs="Times New Roman"/>
          <w:color w:val="auto"/>
        </w:rPr>
        <w:t xml:space="preserve">, </w:t>
      </w:r>
      <w:r w:rsidRPr="00AD3597">
        <w:rPr>
          <w:rFonts w:ascii="Times New Roman" w:hAnsi="Times New Roman" w:cs="Times New Roman"/>
          <w:b/>
          <w:color w:val="auto"/>
        </w:rPr>
        <w:t>своего несовершеннолетнего ребенка</w:t>
      </w:r>
      <w:r w:rsidRPr="00AD3597">
        <w:rPr>
          <w:rFonts w:ascii="Times New Roman" w:hAnsi="Times New Roman" w:cs="Times New Roman"/>
          <w:color w:val="auto"/>
        </w:rPr>
        <w:t xml:space="preserve"> __________________________________________________________________________________________</w:t>
      </w:r>
    </w:p>
    <w:p w14:paraId="7353C813" w14:textId="77777777" w:rsidR="00AD3597" w:rsidRPr="00AD3597" w:rsidRDefault="00AD3597" w:rsidP="00AD3597">
      <w:pPr>
        <w:spacing w:line="288" w:lineRule="auto"/>
        <w:jc w:val="center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__________________________________________________________________________________________, </w:t>
      </w:r>
      <w:r w:rsidRPr="00AD3597">
        <w:rPr>
          <w:rFonts w:ascii="Times New Roman" w:hAnsi="Times New Roman" w:cs="Times New Roman"/>
          <w:i/>
          <w:color w:val="auto"/>
        </w:rPr>
        <w:t>фамилия, имя, отчество несовершеннолетнего, дата рождения</w:t>
      </w:r>
    </w:p>
    <w:p w14:paraId="702F80A7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 xml:space="preserve">место рождения ____________________________________________________________________________, </w:t>
      </w:r>
    </w:p>
    <w:p w14:paraId="69677B54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>паспорт (свидетельство о рождении) ___________________________________________________________</w:t>
      </w:r>
    </w:p>
    <w:p w14:paraId="41F33EAD" w14:textId="77777777" w:rsidR="00AD3597" w:rsidRPr="00AD3597" w:rsidRDefault="00AD3597" w:rsidP="00AD3597">
      <w:pPr>
        <w:spacing w:line="288" w:lineRule="auto"/>
        <w:rPr>
          <w:rFonts w:ascii="Times New Roman" w:hAnsi="Times New Roman" w:cs="Times New Roman"/>
          <w:color w:val="auto"/>
        </w:rPr>
      </w:pPr>
      <w:r w:rsidRPr="00AD3597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__________________________________________________________________________________________. </w:t>
      </w:r>
    </w:p>
    <w:p w14:paraId="2BB841AC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" w:name="_Hlk74309802"/>
    </w:p>
    <w:p w14:paraId="56BC409F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Я даю добровольное информированное </w:t>
      </w:r>
      <w:r w:rsidRPr="00AD3597">
        <w:rPr>
          <w:rFonts w:ascii="Times New Roman" w:eastAsiaTheme="minorHAnsi" w:hAnsi="Times New Roman" w:cs="Times New Roman"/>
          <w:b/>
          <w:color w:val="auto"/>
          <w:lang w:eastAsia="en-US"/>
        </w:rPr>
        <w:t>согласие на обработку моих персональных данных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AD3597">
        <w:rPr>
          <w:rFonts w:ascii="Times New Roman" w:eastAsiaTheme="minorHAnsi" w:hAnsi="Times New Roman" w:cs="Times New Roman"/>
          <w:b/>
          <w:color w:val="auto"/>
          <w:lang w:eastAsia="en-US"/>
        </w:rPr>
        <w:t>и персональных данных моего несовершеннолетнего ребенка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>, относящихся исключительно к перечисленным ниже категориям персональных данных, в связи с участием ребенка в Конкурсе:</w:t>
      </w:r>
    </w:p>
    <w:p w14:paraId="0F07E523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фамилия, имя, отчество;</w:t>
      </w:r>
    </w:p>
    <w:p w14:paraId="3CEE2D3B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паспортные данные;</w:t>
      </w:r>
    </w:p>
    <w:p w14:paraId="184A0F25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данные свидетельства о рождении;</w:t>
      </w:r>
    </w:p>
    <w:p w14:paraId="6C33C8B1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 пол;</w:t>
      </w:r>
    </w:p>
    <w:p w14:paraId="19A72EBB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 возраст;</w:t>
      </w:r>
    </w:p>
    <w:p w14:paraId="3DB87C4C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 телефон, электронная почта;</w:t>
      </w:r>
    </w:p>
    <w:p w14:paraId="69854A92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-____________________________</w:t>
      </w:r>
    </w:p>
    <w:p w14:paraId="398AB083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18A25388" w14:textId="77777777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Я проинформирован(а), что Организатор Конкурса гарантируют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способами, в целях обеспечения участия моего несовершеннолетнего ребенка в Конкурсе. </w:t>
      </w:r>
    </w:p>
    <w:p w14:paraId="79FF291E" w14:textId="6D7AFB10" w:rsidR="00AD3597" w:rsidRPr="00AD3597" w:rsidRDefault="00AD3597" w:rsidP="00AD3597">
      <w:pPr>
        <w:spacing w:line="288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Руководствуясь  </w:t>
      </w:r>
      <w:hyperlink r:id="rId7" w:history="1">
        <w:r w:rsidRPr="00AD3597">
          <w:rPr>
            <w:rFonts w:ascii="Times New Roman" w:eastAsiaTheme="minorHAnsi" w:hAnsi="Times New Roman" w:cs="Times New Roman"/>
            <w:color w:val="auto"/>
            <w:lang w:eastAsia="en-US"/>
          </w:rPr>
          <w:t>п.1  ст.152.1</w:t>
        </w:r>
      </w:hyperlink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, ст.26, ст.28 Гражданского кодекса Российской Федерации, настоящим даю свое согласие Организатору Конкурса на безвозмездное использование изображения моего несовершеннолетнего ребенка, сделанного путем видеосъёмки и/или фотосъемки (в период с </w:t>
      </w:r>
      <w:r w:rsidR="008129C0">
        <w:rPr>
          <w:rFonts w:ascii="Times New Roman" w:eastAsiaTheme="minorHAnsi" w:hAnsi="Times New Roman" w:cs="Times New Roman"/>
          <w:color w:val="auto"/>
          <w:lang w:eastAsia="en-US"/>
        </w:rPr>
        <w:t xml:space="preserve">октября 2025 г. 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по </w:t>
      </w:r>
      <w:r w:rsidR="008129C0">
        <w:rPr>
          <w:rFonts w:ascii="Times New Roman" w:eastAsiaTheme="minorHAnsi" w:hAnsi="Times New Roman" w:cs="Times New Roman"/>
          <w:color w:val="auto"/>
          <w:lang w:eastAsia="en-US"/>
        </w:rPr>
        <w:t xml:space="preserve">июнь 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>202</w:t>
      </w:r>
      <w:r w:rsidR="008129C0">
        <w:rPr>
          <w:rFonts w:ascii="Times New Roman" w:eastAsiaTheme="minorHAnsi" w:hAnsi="Times New Roman" w:cs="Times New Roman"/>
          <w:color w:val="auto"/>
          <w:lang w:eastAsia="en-US"/>
        </w:rPr>
        <w:t>6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 г.) </w:t>
      </w:r>
      <w:r w:rsidR="00227A78">
        <w:rPr>
          <w:rFonts w:ascii="Times New Roman" w:eastAsiaTheme="minorHAnsi" w:hAnsi="Times New Roman" w:cs="Times New Roman"/>
          <w:color w:val="auto"/>
          <w:lang w:eastAsia="en-US"/>
        </w:rPr>
        <w:t xml:space="preserve">во время очных мероприятий Конкурса </w:t>
      </w:r>
      <w:r w:rsidRPr="00AD3597">
        <w:rPr>
          <w:rFonts w:ascii="Times New Roman" w:eastAsiaTheme="minorHAnsi" w:hAnsi="Times New Roman" w:cs="Times New Roman"/>
          <w:color w:val="auto"/>
          <w:lang w:eastAsia="en-US"/>
        </w:rPr>
        <w:t xml:space="preserve">в связи с участием моего несовершеннолетнего ребенка в Конкурсе. </w:t>
      </w:r>
    </w:p>
    <w:p w14:paraId="4CD95411" w14:textId="77777777" w:rsidR="00AD3597" w:rsidRPr="00AD3597" w:rsidRDefault="00AD3597" w:rsidP="00AD3597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Times New Roman" w:eastAsiaTheme="minorEastAsia" w:hAnsi="Times New Roman" w:cs="Times New Roman"/>
          <w:b/>
          <w:color w:val="auto"/>
        </w:rPr>
      </w:pPr>
    </w:p>
    <w:p w14:paraId="487AE6DE" w14:textId="77777777" w:rsidR="00AD3597" w:rsidRPr="00AD3597" w:rsidRDefault="00AD3597" w:rsidP="00AD3597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Times New Roman" w:eastAsiaTheme="minorEastAsia" w:hAnsi="Times New Roman" w:cs="Times New Roman"/>
          <w:b/>
          <w:color w:val="auto"/>
        </w:rPr>
      </w:pPr>
      <w:r w:rsidRPr="00AD3597">
        <w:rPr>
          <w:rFonts w:ascii="Times New Roman" w:eastAsiaTheme="minorEastAsia" w:hAnsi="Times New Roman" w:cs="Times New Roman"/>
          <w:b/>
          <w:color w:val="auto"/>
        </w:rPr>
        <w:t xml:space="preserve">Настоящим согласием подтверждаю, что </w:t>
      </w:r>
      <w:bookmarkStart w:id="2" w:name="_Hlk116472261"/>
      <w:r w:rsidRPr="00AD3597">
        <w:rPr>
          <w:rFonts w:ascii="Times New Roman" w:eastAsiaTheme="minorEastAsia" w:hAnsi="Times New Roman" w:cs="Times New Roman"/>
          <w:b/>
          <w:color w:val="auto"/>
        </w:rPr>
        <w:t xml:space="preserve">Организатор Конкурса </w:t>
      </w:r>
      <w:bookmarkEnd w:id="2"/>
      <w:r w:rsidRPr="00AD3597">
        <w:rPr>
          <w:rFonts w:ascii="Times New Roman" w:eastAsiaTheme="minorEastAsia" w:hAnsi="Times New Roman" w:cs="Times New Roman"/>
          <w:b/>
          <w:color w:val="auto"/>
        </w:rPr>
        <w:t>име</w:t>
      </w:r>
      <w:r>
        <w:rPr>
          <w:rFonts w:ascii="Times New Roman" w:eastAsiaTheme="minorEastAsia" w:hAnsi="Times New Roman" w:cs="Times New Roman"/>
          <w:b/>
          <w:color w:val="auto"/>
        </w:rPr>
        <w:t>е</w:t>
      </w:r>
      <w:r w:rsidRPr="00AD3597">
        <w:rPr>
          <w:rFonts w:ascii="Times New Roman" w:eastAsiaTheme="minorEastAsia" w:hAnsi="Times New Roman" w:cs="Times New Roman"/>
          <w:b/>
          <w:color w:val="auto"/>
        </w:rPr>
        <w:t>т право использовать изображение моего несовершеннолетнего ребенка (с указанием Фамилии, имени, отчества или без указания таковых) на следующих условиях:</w:t>
      </w:r>
    </w:p>
    <w:p w14:paraId="38CE9A32" w14:textId="77777777" w:rsidR="008129C0" w:rsidRDefault="00AD3597" w:rsidP="00AD35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88" w:lineRule="auto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lastRenderedPageBreak/>
        <w:t xml:space="preserve">Срок использования изображения - </w:t>
      </w:r>
      <w:r w:rsidR="008129C0" w:rsidRPr="008129C0">
        <w:rPr>
          <w:rFonts w:ascii="Times New Roman" w:eastAsiaTheme="minorEastAsia" w:hAnsi="Times New Roman" w:cs="Times New Roman"/>
          <w:color w:val="auto"/>
        </w:rPr>
        <w:t>до «31» декабря 2035 г.</w:t>
      </w:r>
    </w:p>
    <w:p w14:paraId="43793D73" w14:textId="77777777" w:rsidR="008129C0" w:rsidRDefault="008129C0" w:rsidP="008129C0">
      <w:pPr>
        <w:pStyle w:val="ConsPlusNonformat"/>
        <w:widowControl/>
        <w:numPr>
          <w:ilvl w:val="0"/>
          <w:numId w:val="1"/>
        </w:numPr>
        <w:tabs>
          <w:tab w:val="left" w:pos="851"/>
        </w:tabs>
        <w:autoSpaceDE/>
        <w:adjustRightInd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Место использования и обнародования: сеть Интернет, в т.ч. сайты: https://национальныепроекты.рф, https://nationalpriority.ru, социальные сети, телевидение, радио, наружная реклама.</w:t>
      </w:r>
    </w:p>
    <w:p w14:paraId="1D372C7C" w14:textId="77777777" w:rsidR="008129C0" w:rsidRDefault="008129C0" w:rsidP="008129C0">
      <w:pPr>
        <w:pStyle w:val="ConsPlusNonformat"/>
        <w:numPr>
          <w:ilvl w:val="0"/>
          <w:numId w:val="1"/>
        </w:numPr>
        <w:tabs>
          <w:tab w:val="left" w:pos="85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Территория использования: территория всего мира.</w:t>
      </w:r>
    </w:p>
    <w:p w14:paraId="24B7A530" w14:textId="77777777" w:rsidR="008129C0" w:rsidRDefault="008129C0" w:rsidP="008129C0">
      <w:pPr>
        <w:pStyle w:val="ConsPlusNonformat"/>
        <w:tabs>
          <w:tab w:val="left" w:pos="851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</w:t>
      </w:r>
      <w:r>
        <w:rPr>
          <w:rFonts w:ascii="Times New Roman" w:hAnsi="Times New Roman" w:cs="Times New Roman"/>
          <w:sz w:val="22"/>
          <w:szCs w:val="22"/>
        </w:rPr>
        <w:tab/>
        <w:t xml:space="preserve">Способы использования: обнародование любым способом, доведение до всеобщего сведения посредством размещения в сети Интернет, сообщение в эфир и по кабелю по радио или телевидению, в том числе путем ретрансляции, публичный показ, распространение изображения и исполнения, запись исполнения, а также воспроизведение, распространение, публичное исполнение, доведение до всеобщего сведения, сообщение в эфир и по кабелю по радио или телевидению записи исполнения, в том числе: </w:t>
      </w:r>
    </w:p>
    <w:p w14:paraId="3448F8C2" w14:textId="77777777" w:rsidR="008129C0" w:rsidRDefault="008129C0" w:rsidP="008129C0">
      <w:pPr>
        <w:pStyle w:val="list0020paragraph"/>
        <w:spacing w:before="0" w:beforeAutospacing="0" w:after="0" w:afterAutospacing="0"/>
        <w:ind w:left="927"/>
        <w:jc w:val="both"/>
        <w:rPr>
          <w:color w:val="000000"/>
          <w:sz w:val="22"/>
          <w:szCs w:val="22"/>
        </w:rPr>
      </w:pPr>
      <w:r>
        <w:rPr>
          <w:rStyle w:val="list0020paragraphchar"/>
          <w:rFonts w:eastAsiaTheme="minorEastAsia"/>
          <w:sz w:val="22"/>
          <w:szCs w:val="22"/>
        </w:rPr>
        <w:t>4.1. распространение изображения и/или исполнения путем отчуждения оригиналов или экземпляров, представляющих собой копии изображения и/или исполнения, на любом материальном носителе;</w:t>
      </w:r>
    </w:p>
    <w:p w14:paraId="6E7BE78A" w14:textId="77777777" w:rsidR="008129C0" w:rsidRDefault="008129C0" w:rsidP="008129C0">
      <w:pPr>
        <w:pStyle w:val="list0020paragraph"/>
        <w:spacing w:before="0" w:beforeAutospacing="0" w:after="0" w:afterAutospacing="0"/>
        <w:ind w:left="927"/>
        <w:jc w:val="both"/>
        <w:rPr>
          <w:rStyle w:val="list0020paragraphchar"/>
          <w:rFonts w:eastAsiaTheme="minorEastAsia"/>
        </w:rPr>
      </w:pPr>
      <w:r>
        <w:rPr>
          <w:rStyle w:val="list0020paragraphchar"/>
          <w:rFonts w:eastAsiaTheme="minorEastAsia"/>
          <w:sz w:val="22"/>
          <w:szCs w:val="22"/>
        </w:rPr>
        <w:t>4.2. использование любыми способами и в любых формах отдельно звука и изображения исполнения;</w:t>
      </w:r>
    </w:p>
    <w:p w14:paraId="226E9AC3" w14:textId="77777777" w:rsidR="008129C0" w:rsidRDefault="008129C0" w:rsidP="008129C0">
      <w:pPr>
        <w:pStyle w:val="list0020paragraph"/>
        <w:spacing w:before="0" w:beforeAutospacing="0" w:after="0" w:afterAutospacing="0"/>
        <w:ind w:left="927"/>
        <w:jc w:val="both"/>
        <w:rPr>
          <w:rStyle w:val="list0020paragraphchar"/>
          <w:rFonts w:eastAsiaTheme="minorEastAsia"/>
          <w:sz w:val="22"/>
          <w:szCs w:val="22"/>
        </w:rPr>
      </w:pPr>
      <w:r>
        <w:rPr>
          <w:rStyle w:val="list0020paragraphchar"/>
          <w:rFonts w:eastAsiaTheme="minorEastAsia"/>
          <w:sz w:val="22"/>
          <w:szCs w:val="22"/>
        </w:rPr>
        <w:t>4.3. включение изображения, исполнения, их фрагментов в информационные и рекламные материалы, иные произведения АНО «Национальные приоритеты»;</w:t>
      </w:r>
    </w:p>
    <w:p w14:paraId="0833E79C" w14:textId="77777777" w:rsidR="008129C0" w:rsidRDefault="008129C0" w:rsidP="008129C0">
      <w:pPr>
        <w:pStyle w:val="list0020paragraph"/>
        <w:spacing w:before="0" w:beforeAutospacing="0" w:after="0" w:afterAutospacing="0"/>
        <w:ind w:left="927"/>
        <w:jc w:val="both"/>
        <w:rPr>
          <w:rStyle w:val="list0020paragraphchar"/>
          <w:rFonts w:eastAsiaTheme="minorEastAsia"/>
          <w:sz w:val="22"/>
          <w:szCs w:val="22"/>
        </w:rPr>
      </w:pPr>
      <w:r>
        <w:rPr>
          <w:rStyle w:val="list0020paragraphchar"/>
          <w:rFonts w:eastAsiaTheme="minorEastAsia"/>
          <w:sz w:val="22"/>
          <w:szCs w:val="22"/>
        </w:rPr>
        <w:t>4.4. с правом передачи вышеуказанных прав на использование изображения и исполнения третьим лицам.</w:t>
      </w:r>
    </w:p>
    <w:bookmarkEnd w:id="1"/>
    <w:p w14:paraId="2063D949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5.</w:t>
      </w:r>
      <w:r w:rsidRPr="008129C0">
        <w:rPr>
          <w:rFonts w:ascii="Times New Roman" w:eastAsiaTheme="minorEastAsia" w:hAnsi="Times New Roman" w:cs="Times New Roman"/>
          <w:color w:val="auto"/>
        </w:rPr>
        <w:tab/>
        <w:t>Изображение и исполнение разрешается изменять путем внесения любых сокращений, изменений и дополнений любым способом, включая право снабжать при их использовании дополнительными иллюстрациями, предисловиями, послесловиями, комментариями или какими бы то ни было пояснениями, а также включать изображение или исполнение и/или их фрагменты в аудиовизуальные и иные произведения, создавать производные произведения.</w:t>
      </w:r>
    </w:p>
    <w:p w14:paraId="31938A02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 xml:space="preserve">6. </w:t>
      </w:r>
      <w:r w:rsidRPr="008129C0">
        <w:rPr>
          <w:rFonts w:ascii="Times New Roman" w:eastAsiaTheme="minorEastAsia" w:hAnsi="Times New Roman" w:cs="Times New Roman"/>
          <w:color w:val="auto"/>
        </w:rPr>
        <w:tab/>
        <w:t xml:space="preserve">В соответствии с Федеральным законом «О персональных данных» от 27.07.2006 № 152-ФЗ выражаю АНО «Национальные приоритеты» (далее – Общество/Оператор) (ИНН 9704007633, ОГРН 1197700017415, юридический адрес: 121069, город Москва, улица Большая Молчановка, дом 21а), </w:t>
      </w:r>
      <w:r w:rsidRPr="008129C0">
        <w:rPr>
          <w:rFonts w:ascii="Times New Roman" w:eastAsiaTheme="minorEastAsia" w:hAnsi="Times New Roman" w:cs="Times New Roman"/>
          <w:b/>
          <w:color w:val="auto"/>
        </w:rPr>
        <w:t>согласие на обработку и передачу (распространение, предоставление, доступ) моих персональных данных</w:t>
      </w:r>
      <w:r w:rsidRPr="008129C0">
        <w:rPr>
          <w:rFonts w:ascii="Times New Roman" w:eastAsiaTheme="minorEastAsia" w:hAnsi="Times New Roman" w:cs="Times New Roman"/>
          <w:color w:val="auto"/>
        </w:rPr>
        <w:t>.</w:t>
      </w:r>
    </w:p>
    <w:p w14:paraId="042239F5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6.1. Перечень моих персональных данных, на передачу которых дается согласие:</w:t>
      </w:r>
    </w:p>
    <w:p w14:paraId="30162D91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•</w:t>
      </w:r>
      <w:r w:rsidRPr="008129C0">
        <w:rPr>
          <w:rFonts w:ascii="Times New Roman" w:eastAsiaTheme="minorEastAsia" w:hAnsi="Times New Roman" w:cs="Times New Roman"/>
          <w:color w:val="auto"/>
        </w:rPr>
        <w:tab/>
        <w:t xml:space="preserve">фамилия, имя и отчество; </w:t>
      </w:r>
    </w:p>
    <w:p w14:paraId="5DDEEB0A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•</w:t>
      </w:r>
      <w:r w:rsidRPr="008129C0">
        <w:rPr>
          <w:rFonts w:ascii="Times New Roman" w:eastAsiaTheme="minorEastAsia" w:hAnsi="Times New Roman" w:cs="Times New Roman"/>
          <w:color w:val="auto"/>
        </w:rPr>
        <w:tab/>
        <w:t>род занятий/место работы /должность/научное звание/степень;</w:t>
      </w:r>
    </w:p>
    <w:p w14:paraId="4BEBD6E4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•</w:t>
      </w:r>
      <w:r w:rsidRPr="008129C0">
        <w:rPr>
          <w:rFonts w:ascii="Times New Roman" w:eastAsiaTheme="minorEastAsia" w:hAnsi="Times New Roman" w:cs="Times New Roman"/>
          <w:color w:val="auto"/>
        </w:rPr>
        <w:tab/>
        <w:t>регион проживания.</w:t>
      </w:r>
    </w:p>
    <w:p w14:paraId="319FD720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 xml:space="preserve">6.2. Целью передачи персональных данных является их включение в состав рекламно-информационных материалов АНО «Национальные приоритеты» и последующее распространение в сети Интернет, включая распространение в социальных сетях, на телевидении, в печатных и электронных печатных изданиях, на наружных рекламных конструкциях, на мультимедийных экранах, находящихся в публичном доступе. </w:t>
      </w:r>
    </w:p>
    <w:p w14:paraId="5C0CA87C" w14:textId="3862ADDD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6.3. Предоставляю право обработки и распространения персональных данных исключительно в согласованном объеме с соблюдением требований действующего законодательства РФ о персональных данных. Даю согласие на обработку моих</w:t>
      </w:r>
      <w:r w:rsidR="00EF5089">
        <w:rPr>
          <w:rFonts w:ascii="Times New Roman" w:eastAsiaTheme="minorEastAsia" w:hAnsi="Times New Roman" w:cs="Times New Roman"/>
          <w:color w:val="auto"/>
        </w:rPr>
        <w:t xml:space="preserve"> и моего ребенка</w:t>
      </w:r>
      <w:r w:rsidRPr="008129C0">
        <w:rPr>
          <w:rFonts w:ascii="Times New Roman" w:eastAsiaTheme="minorEastAsia" w:hAnsi="Times New Roman" w:cs="Times New Roman"/>
          <w:color w:val="auto"/>
        </w:rPr>
        <w:t xml:space="preserve"> биометрических персональных данных – фото- и видеоизображений. Действия с персональными данными могут включать в себя: передачу (распространение, предоставление, доступ), уточнение, обезличивание, блокирование, удаление, уничтожение. Обработка персональных данных может осуществляться как с применением средств автоматизации, так и без применения таких средств.</w:t>
      </w:r>
    </w:p>
    <w:p w14:paraId="6CA89049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6.4. Перечень персональных данных, для которых устанавливается запрет на передачу:</w:t>
      </w:r>
    </w:p>
    <w:p w14:paraId="19B4284C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_______________________________________________________________________________________</w:t>
      </w:r>
    </w:p>
    <w:p w14:paraId="2F7AB51E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_______________________________________________________________________________________</w:t>
      </w:r>
    </w:p>
    <w:p w14:paraId="426BFB50" w14:textId="77777777" w:rsidR="00227A78" w:rsidRPr="00227A78" w:rsidRDefault="008129C0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 xml:space="preserve">6.5. Настоящее согласие действительно до «31» декабря 2035 г. включительно. </w:t>
      </w:r>
      <w:r w:rsidR="00227A78" w:rsidRPr="00227A78">
        <w:rPr>
          <w:rFonts w:ascii="Times New Roman" w:eastAsiaTheme="minorEastAsia" w:hAnsi="Times New Roman" w:cs="Times New Roman"/>
          <w:color w:val="auto"/>
        </w:rPr>
        <w:t>Я ознакомлен с тем, что:</w:t>
      </w:r>
    </w:p>
    <w:p w14:paraId="4394F92A" w14:textId="77777777" w:rsidR="00227A78" w:rsidRPr="00227A78" w:rsidRDefault="00227A78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227A78">
        <w:rPr>
          <w:rFonts w:ascii="Times New Roman" w:eastAsiaTheme="minorEastAsia" w:hAnsi="Times New Roman" w:cs="Times New Roman"/>
          <w:color w:val="auto"/>
        </w:rPr>
        <w:lastRenderedPageBreak/>
        <w:t>1) согласие на обработку персональных данных действует с даты подписания настоящего согласия и до достижения целей обработки персональных данных;</w:t>
      </w:r>
    </w:p>
    <w:p w14:paraId="45279693" w14:textId="77777777" w:rsidR="00227A78" w:rsidRPr="00227A78" w:rsidRDefault="00227A78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227A78">
        <w:rPr>
          <w:rFonts w:ascii="Times New Roman" w:eastAsiaTheme="minorEastAsia" w:hAnsi="Times New Roman" w:cs="Times New Roman"/>
          <w:color w:val="auto"/>
        </w:rPr>
        <w:t>2) согласие на обработку персональных данных может быть отозвано на основании письменного заявления в произвольной письменной форме;</w:t>
      </w:r>
    </w:p>
    <w:p w14:paraId="1AC868D6" w14:textId="3CB4CDC1" w:rsidR="00227A78" w:rsidRPr="00227A78" w:rsidRDefault="00227A78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227A78">
        <w:rPr>
          <w:rFonts w:ascii="Times New Roman" w:eastAsiaTheme="minorEastAsia" w:hAnsi="Times New Roman" w:cs="Times New Roman"/>
          <w:color w:val="auto"/>
        </w:rPr>
        <w:t>3) после истечения срока обработки персональных данных они хранятся в АНО «Национальные приоритеты» в течение срока хранения документов, предусмотренных законодательством Российской Федерации.</w:t>
      </w:r>
    </w:p>
    <w:p w14:paraId="1182FAA5" w14:textId="156A8EA5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5D53A4FB" w14:textId="77777777" w:rsidR="00227A78" w:rsidRPr="00227A78" w:rsidRDefault="00227A78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227A78">
        <w:rPr>
          <w:rFonts w:ascii="Times New Roman" w:eastAsiaTheme="minorEastAsia" w:hAnsi="Times New Roman" w:cs="Times New Roman"/>
          <w:color w:val="auto"/>
        </w:rPr>
        <w:t>Дата начала обработки персональных данных: с даты подачи личной заявки на участие во Всероссийском конкурсе «Наука. Территория героев» (шестой сезон).</w:t>
      </w:r>
    </w:p>
    <w:p w14:paraId="6CED0A92" w14:textId="77777777" w:rsidR="00227A78" w:rsidRPr="00227A78" w:rsidRDefault="00227A78" w:rsidP="00227A78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68D64F00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00A1A2A6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53E96025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>___________________ / _______________________________________________________________________/</w:t>
      </w:r>
    </w:p>
    <w:p w14:paraId="3B1A3ADE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  <w:r w:rsidRPr="008129C0">
        <w:rPr>
          <w:rFonts w:ascii="Times New Roman" w:eastAsiaTheme="minorEastAsia" w:hAnsi="Times New Roman" w:cs="Times New Roman"/>
          <w:color w:val="auto"/>
        </w:rPr>
        <w:t xml:space="preserve">          (</w:t>
      </w:r>
      <w:proofErr w:type="gramStart"/>
      <w:r w:rsidRPr="008129C0">
        <w:rPr>
          <w:rFonts w:ascii="Times New Roman" w:eastAsiaTheme="minorEastAsia" w:hAnsi="Times New Roman" w:cs="Times New Roman"/>
          <w:color w:val="auto"/>
        </w:rPr>
        <w:t xml:space="preserve">подпись)   </w:t>
      </w:r>
      <w:proofErr w:type="gramEnd"/>
      <w:r w:rsidRPr="008129C0">
        <w:rPr>
          <w:rFonts w:ascii="Times New Roman" w:eastAsiaTheme="minorEastAsia" w:hAnsi="Times New Roman" w:cs="Times New Roman"/>
          <w:color w:val="auto"/>
        </w:rPr>
        <w:t xml:space="preserve">                                                     </w:t>
      </w:r>
      <w:proofErr w:type="gramStart"/>
      <w:r w:rsidRPr="008129C0">
        <w:rPr>
          <w:rFonts w:ascii="Times New Roman" w:eastAsiaTheme="minorEastAsia" w:hAnsi="Times New Roman" w:cs="Times New Roman"/>
          <w:color w:val="auto"/>
        </w:rPr>
        <w:t xml:space="preserve">   (</w:t>
      </w:r>
      <w:proofErr w:type="gramEnd"/>
      <w:r w:rsidRPr="008129C0">
        <w:rPr>
          <w:rFonts w:ascii="Times New Roman" w:eastAsiaTheme="minorEastAsia" w:hAnsi="Times New Roman" w:cs="Times New Roman"/>
          <w:color w:val="auto"/>
        </w:rPr>
        <w:t>Ф.И.О. полностью)</w:t>
      </w:r>
    </w:p>
    <w:p w14:paraId="78512A44" w14:textId="77777777" w:rsidR="008129C0" w:rsidRPr="008129C0" w:rsidRDefault="008129C0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eastAsiaTheme="minorEastAsia" w:hAnsi="Times New Roman" w:cs="Times New Roman"/>
          <w:color w:val="auto"/>
        </w:rPr>
      </w:pPr>
    </w:p>
    <w:p w14:paraId="7F838963" w14:textId="77777777" w:rsidR="00A77B3E" w:rsidRPr="001D08A7" w:rsidRDefault="00A77B3E" w:rsidP="008129C0">
      <w:pPr>
        <w:widowControl w:val="0"/>
        <w:autoSpaceDE w:val="0"/>
        <w:autoSpaceDN w:val="0"/>
        <w:adjustRightInd w:val="0"/>
        <w:spacing w:line="288" w:lineRule="auto"/>
        <w:ind w:left="567"/>
        <w:jc w:val="both"/>
      </w:pPr>
    </w:p>
    <w:sectPr w:rsidR="00A77B3E" w:rsidRPr="001D08A7" w:rsidSect="00AD3597">
      <w:pgSz w:w="11909" w:h="16834"/>
      <w:pgMar w:top="1440" w:right="994" w:bottom="1440" w:left="56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F5559" w14:textId="77777777" w:rsidR="004D415F" w:rsidRDefault="004D415F" w:rsidP="008129C0">
      <w:pPr>
        <w:spacing w:line="240" w:lineRule="auto"/>
      </w:pPr>
      <w:r>
        <w:separator/>
      </w:r>
    </w:p>
  </w:endnote>
  <w:endnote w:type="continuationSeparator" w:id="0">
    <w:p w14:paraId="554CD5D3" w14:textId="77777777" w:rsidR="004D415F" w:rsidRDefault="004D415F" w:rsidP="00812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C6EE5" w14:textId="77777777" w:rsidR="004D415F" w:rsidRDefault="004D415F" w:rsidP="008129C0">
      <w:pPr>
        <w:spacing w:line="240" w:lineRule="auto"/>
      </w:pPr>
      <w:r>
        <w:separator/>
      </w:r>
    </w:p>
  </w:footnote>
  <w:footnote w:type="continuationSeparator" w:id="0">
    <w:p w14:paraId="30F0C779" w14:textId="77777777" w:rsidR="004D415F" w:rsidRDefault="004D415F" w:rsidP="008129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1790F"/>
    <w:multiLevelType w:val="hybridMultilevel"/>
    <w:tmpl w:val="006A5F82"/>
    <w:lvl w:ilvl="0" w:tplc="889E8D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68496933">
    <w:abstractNumId w:val="0"/>
  </w:num>
  <w:num w:numId="2" w16cid:durableId="1936938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1D08A7"/>
    <w:rsid w:val="00227A78"/>
    <w:rsid w:val="00236354"/>
    <w:rsid w:val="0025221C"/>
    <w:rsid w:val="002A1810"/>
    <w:rsid w:val="002D56E7"/>
    <w:rsid w:val="002E7041"/>
    <w:rsid w:val="004D415F"/>
    <w:rsid w:val="00522575"/>
    <w:rsid w:val="00585DB7"/>
    <w:rsid w:val="008129C0"/>
    <w:rsid w:val="00A77B3E"/>
    <w:rsid w:val="00AD3597"/>
    <w:rsid w:val="00CA2A55"/>
    <w:rsid w:val="00E37724"/>
    <w:rsid w:val="00E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9E7A2"/>
  <w14:defaultImageDpi w14:val="0"/>
  <w15:docId w15:val="{B9E1A68F-124D-462D-9A60-7C2EA1E2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0" w:line="276" w:lineRule="auto"/>
    </w:pPr>
    <w:rPr>
      <w:rFonts w:ascii="Arial" w:hAnsi="Arial" w:cs="Arial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F7B96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qFormat/>
    <w:rsid w:val="00EF7B96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EF7B96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7B96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EF7B96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"/>
    <w:qFormat/>
    <w:rsid w:val="00EF7B96"/>
    <w:pPr>
      <w:keepNext/>
      <w:keepLines/>
      <w:spacing w:before="240" w:after="80" w:line="240" w:lineRule="auto"/>
      <w:outlineLvl w:val="5"/>
    </w:pPr>
    <w:rPr>
      <w:i/>
      <w:iCs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color w:val="000000"/>
    </w:rPr>
  </w:style>
  <w:style w:type="paragraph" w:styleId="a3">
    <w:name w:val="Title"/>
    <w:basedOn w:val="a"/>
    <w:link w:val="a4"/>
    <w:uiPriority w:val="10"/>
    <w:qFormat/>
    <w:rsid w:val="00EF7B96"/>
    <w:pPr>
      <w:keepNext/>
      <w:keepLines/>
      <w:spacing w:after="60" w:line="240" w:lineRule="auto"/>
    </w:pPr>
    <w:rPr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EF7B96"/>
    <w:pPr>
      <w:keepNext/>
      <w:keepLines/>
      <w:spacing w:after="320" w:line="240" w:lineRule="auto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585DB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styleId="a8">
    <w:name w:val="header"/>
    <w:basedOn w:val="a"/>
    <w:link w:val="a9"/>
    <w:rsid w:val="008129C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8129C0"/>
    <w:rPr>
      <w:rFonts w:ascii="Arial" w:hAnsi="Arial" w:cs="Arial"/>
      <w:color w:val="000000"/>
    </w:rPr>
  </w:style>
  <w:style w:type="paragraph" w:styleId="aa">
    <w:name w:val="footer"/>
    <w:basedOn w:val="a"/>
    <w:link w:val="ab"/>
    <w:rsid w:val="008129C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rsid w:val="008129C0"/>
    <w:rPr>
      <w:rFonts w:ascii="Arial" w:hAnsi="Arial" w:cs="Arial"/>
      <w:color w:val="000000"/>
    </w:rPr>
  </w:style>
  <w:style w:type="paragraph" w:customStyle="1" w:styleId="ConsPlusNonformat">
    <w:name w:val="ConsPlusNonformat"/>
    <w:uiPriority w:val="99"/>
    <w:rsid w:val="008129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list0020paragraph">
    <w:name w:val="list_0020paragraph"/>
    <w:basedOn w:val="a"/>
    <w:rsid w:val="008129C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list0020paragraphchar">
    <w:name w:val="list_0020paragraph__char"/>
    <w:basedOn w:val="a0"/>
    <w:rsid w:val="00812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40325&amp;date=24.03.2020&amp;dst=703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Молоткова Валентина Владимировна</dc:creator>
  <cp:keywords/>
  <dc:description/>
  <cp:lastModifiedBy>shevyakova</cp:lastModifiedBy>
  <cp:revision>2</cp:revision>
  <dcterms:created xsi:type="dcterms:W3CDTF">2025-11-12T13:47:00Z</dcterms:created>
  <dcterms:modified xsi:type="dcterms:W3CDTF">2025-11-12T13:47:00Z</dcterms:modified>
</cp:coreProperties>
</file>